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D4" w:rsidRPr="002909D4" w:rsidRDefault="002909D4" w:rsidP="002909D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909D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แบบเปิดเผยข้อมูลงบประมาณเงินอุดหนุนเฉพาะกิจขององค์กรปกครองส่วนท้องถิ่น ประจำปีงบประมาณ </w:t>
      </w:r>
      <w:r w:rsidRPr="002909D4"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:rsidR="002909D4" w:rsidRPr="002909D4" w:rsidRDefault="002909D4" w:rsidP="002909D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2909D4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องค์การบริหารส่วนตำบลทุ่งโพธิ์</w:t>
      </w:r>
    </w:p>
    <w:p w:rsidR="002909D4" w:rsidRPr="002909D4" w:rsidRDefault="002909D4" w:rsidP="002909D4">
      <w:pPr>
        <w:jc w:val="center"/>
        <w:rPr>
          <w:rFonts w:ascii="TH SarabunIT๙" w:hAnsi="TH SarabunIT๙" w:cs="TH SarabunIT๙"/>
          <w:sz w:val="36"/>
          <w:szCs w:val="36"/>
        </w:rPr>
      </w:pPr>
      <w:r w:rsidRPr="002909D4">
        <w:rPr>
          <w:rFonts w:ascii="TH SarabunIT๙" w:hAnsi="TH SarabunIT๙" w:cs="TH SarabunIT๙"/>
          <w:sz w:val="36"/>
          <w:szCs w:val="36"/>
          <w:cs/>
        </w:rPr>
        <w:t>อำเภอจุฬาภรณ์ จังหวัดนครศรีธรรมราช</w:t>
      </w:r>
    </w:p>
    <w:tbl>
      <w:tblPr>
        <w:tblStyle w:val="a4"/>
        <w:tblW w:w="15310" w:type="dxa"/>
        <w:tblInd w:w="-431" w:type="dxa"/>
        <w:tblLook w:val="04A0" w:firstRow="1" w:lastRow="0" w:firstColumn="1" w:lastColumn="0" w:noHBand="0" w:noVBand="1"/>
      </w:tblPr>
      <w:tblGrid>
        <w:gridCol w:w="993"/>
        <w:gridCol w:w="4820"/>
        <w:gridCol w:w="1984"/>
        <w:gridCol w:w="3119"/>
        <w:gridCol w:w="4394"/>
      </w:tblGrid>
      <w:tr w:rsidR="002909D4" w:rsidRPr="002909D4" w:rsidTr="002909D4">
        <w:trPr>
          <w:trHeight w:val="495"/>
        </w:trPr>
        <w:tc>
          <w:tcPr>
            <w:tcW w:w="993" w:type="dxa"/>
            <w:noWrap/>
            <w:hideMark/>
          </w:tcPr>
          <w:p w:rsidR="002909D4" w:rsidRPr="002909D4" w:rsidRDefault="002909D4" w:rsidP="002909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09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20" w:type="dxa"/>
            <w:noWrap/>
            <w:hideMark/>
          </w:tcPr>
          <w:p w:rsidR="002909D4" w:rsidRPr="002909D4" w:rsidRDefault="002909D4" w:rsidP="002909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09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84" w:type="dxa"/>
            <w:noWrap/>
            <w:hideMark/>
          </w:tcPr>
          <w:p w:rsidR="002909D4" w:rsidRPr="002909D4" w:rsidRDefault="002909D4" w:rsidP="002909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09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119" w:type="dxa"/>
            <w:noWrap/>
            <w:hideMark/>
          </w:tcPr>
          <w:p w:rsidR="002909D4" w:rsidRPr="002909D4" w:rsidRDefault="002909D4" w:rsidP="002909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09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394" w:type="dxa"/>
            <w:noWrap/>
            <w:hideMark/>
          </w:tcPr>
          <w:p w:rsidR="002909D4" w:rsidRPr="002909D4" w:rsidRDefault="002909D4" w:rsidP="002909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09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2909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2909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2909D4" w:rsidRPr="002909D4" w:rsidTr="002909D4">
        <w:trPr>
          <w:trHeight w:val="2505"/>
        </w:trPr>
        <w:tc>
          <w:tcPr>
            <w:tcW w:w="993" w:type="dxa"/>
            <w:noWrap/>
            <w:hideMark/>
          </w:tcPr>
          <w:p w:rsidR="002909D4" w:rsidRPr="002909D4" w:rsidRDefault="002909D4" w:rsidP="002909D4">
            <w:pPr>
              <w:ind w:left="-1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20" w:type="dxa"/>
            <w:hideMark/>
          </w:tcPr>
          <w:p w:rsidR="002909D4" w:rsidRDefault="002909D4" w:rsidP="002909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ก่อสร้างถนนคอกรีตเสริมเหล็ก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รหัสทางหลวงท้องถิ่น นศ.ถ.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105-05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สายวัดแร่ฯ-ทับควาย หมู่ที่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2,8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บ้านโคกแร่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บ้านควนตอ ตำบลทุ่งโพธิ์ กว้าง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3,050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ไหล่ทางข้างละ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12,200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องค์การบริหารส่วนตำบลทุ่งโพธิ์ อำเภอจุฬาภรณ์ จังหวัดนครศรีธรรมราฃ</w:t>
            </w:r>
          </w:p>
          <w:p w:rsidR="002909D4" w:rsidRPr="002909D4" w:rsidRDefault="002909D4" w:rsidP="002909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noWrap/>
            <w:hideMark/>
          </w:tcPr>
          <w:p w:rsidR="002909D4" w:rsidRPr="002909D4" w:rsidRDefault="002909D4" w:rsidP="002909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9,737,000.00</w:t>
            </w:r>
          </w:p>
        </w:tc>
        <w:tc>
          <w:tcPr>
            <w:tcW w:w="3119" w:type="dxa"/>
            <w:noWrap/>
            <w:hideMark/>
          </w:tcPr>
          <w:p w:rsidR="002909D4" w:rsidRPr="002909D4" w:rsidRDefault="002909D4" w:rsidP="002909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15008370001004205504</w:t>
            </w:r>
          </w:p>
        </w:tc>
        <w:tc>
          <w:tcPr>
            <w:tcW w:w="4394" w:type="dxa"/>
            <w:noWrap/>
            <w:hideMark/>
          </w:tcPr>
          <w:p w:rsidR="002909D4" w:rsidRPr="002909D4" w:rsidRDefault="002909D4" w:rsidP="002909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909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</w:p>
        </w:tc>
      </w:tr>
    </w:tbl>
    <w:p w:rsidR="002909D4" w:rsidRDefault="002909D4" w:rsidP="002909D4">
      <w:pPr>
        <w:jc w:val="center"/>
      </w:pPr>
    </w:p>
    <w:p w:rsidR="002909D4" w:rsidRDefault="002909D4"/>
    <w:p w:rsidR="002909D4" w:rsidRDefault="002909D4">
      <w:r w:rsidRPr="002909D4">
        <w:rPr>
          <w:rFonts w:ascii="Tahoma" w:eastAsia="Times New Roman" w:hAnsi="Tahoma" w:cs="Tahom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6344246</wp:posOffset>
                </wp:positionH>
                <wp:positionV relativeFrom="paragraph">
                  <wp:posOffset>49089</wp:posOffset>
                </wp:positionV>
                <wp:extent cx="2581275" cy="1495425"/>
                <wp:effectExtent l="0" t="0" r="0" b="0"/>
                <wp:wrapNone/>
                <wp:docPr id="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495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909D4" w:rsidRDefault="002909D4" w:rsidP="002909D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</w:t>
                            </w:r>
                          </w:p>
                          <w:p w:rsidR="002909D4" w:rsidRDefault="002909D4" w:rsidP="002909D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2909D4" w:rsidRDefault="002909D4" w:rsidP="002909D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สิบเอก .................................................</w:t>
                            </w:r>
                          </w:p>
                          <w:p w:rsidR="002909D4" w:rsidRDefault="002909D4" w:rsidP="002909D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( ประจบ เพชรฤทธิ์ )</w:t>
                            </w:r>
                          </w:p>
                          <w:p w:rsidR="002909D4" w:rsidRDefault="002909D4" w:rsidP="002909D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ปลัดองค์การบริหารส่วนตำบลทุ่งโพธิ์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9.55pt;margin-top:3.85pt;width:203.25pt;height:117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" filled="f" stroked="f">
                <v:textbox style="mso-fit-shape-to-text:t">
                  <w:txbxContent>
                    <w:p w:rsidR="002909D4" w:rsidRDefault="002909D4" w:rsidP="002909D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</w:t>
                      </w:r>
                    </w:p>
                    <w:p w:rsidR="002909D4" w:rsidRDefault="002909D4" w:rsidP="002909D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2909D4" w:rsidRDefault="002909D4" w:rsidP="002909D4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สิบเอก .................................................</w:t>
                      </w:r>
                    </w:p>
                    <w:p w:rsidR="002909D4" w:rsidRDefault="002909D4" w:rsidP="002909D4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( ประจบ เพชรฤทธิ์ )</w:t>
                      </w:r>
                    </w:p>
                    <w:p w:rsidR="002909D4" w:rsidRDefault="002909D4" w:rsidP="002909D4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ปลัดองค์การบริหารส่วนตำบลทุ่งโพธิ์</w:t>
                      </w:r>
                    </w:p>
                  </w:txbxContent>
                </v:textbox>
              </v:shape>
            </w:pict>
          </mc:Fallback>
        </mc:AlternateContent>
      </w:r>
    </w:p>
    <w:p w:rsidR="002909D4" w:rsidRDefault="002909D4" w:rsidP="002909D4">
      <w:pPr>
        <w:jc w:val="right"/>
      </w:pPr>
    </w:p>
    <w:p w:rsidR="002909D4" w:rsidRDefault="002909D4" w:rsidP="002909D4">
      <w:pPr>
        <w:jc w:val="right"/>
        <w:rPr>
          <w:rFonts w:hint="cs"/>
        </w:rPr>
      </w:pPr>
    </w:p>
    <w:tbl>
      <w:tblPr>
        <w:tblpPr w:leftFromText="180" w:rightFromText="180" w:horzAnchor="margin" w:tblpXSpec="center" w:tblpY="30"/>
        <w:tblW w:w="17020" w:type="dxa"/>
        <w:tblLook w:val="04A0" w:firstRow="1" w:lastRow="0" w:firstColumn="1" w:lastColumn="0" w:noHBand="0" w:noVBand="1"/>
      </w:tblPr>
      <w:tblGrid>
        <w:gridCol w:w="724"/>
        <w:gridCol w:w="3135"/>
        <w:gridCol w:w="1722"/>
        <w:gridCol w:w="3917"/>
        <w:gridCol w:w="7522"/>
      </w:tblGrid>
      <w:tr w:rsidR="002909D4" w:rsidRPr="002909D4" w:rsidTr="002909D4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D4" w:rsidRPr="002909D4" w:rsidRDefault="002909D4" w:rsidP="002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D4" w:rsidRPr="002909D4" w:rsidRDefault="002909D4" w:rsidP="002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D4" w:rsidRPr="002909D4" w:rsidRDefault="002909D4" w:rsidP="002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D4" w:rsidRPr="002909D4" w:rsidRDefault="002909D4" w:rsidP="002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D4" w:rsidRPr="002909D4" w:rsidRDefault="002909D4" w:rsidP="0029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338C" w:rsidRDefault="0090338C"/>
    <w:sectPr w:rsidR="0090338C" w:rsidSect="002909D4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D4"/>
    <w:rsid w:val="002909D4"/>
    <w:rsid w:val="0090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AD06"/>
  <w15:chartTrackingRefBased/>
  <w15:docId w15:val="{600EAA2F-2E1F-4148-A2FD-5B39D761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9D4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4">
    <w:name w:val="Table Grid"/>
    <w:basedOn w:val="a1"/>
    <w:uiPriority w:val="39"/>
    <w:rsid w:val="0029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RonCom</dc:creator>
  <cp:keywords/>
  <dc:description/>
  <cp:lastModifiedBy>RonCom</cp:lastModifiedBy>
  <cp:revision>1</cp:revision>
  <dcterms:created xsi:type="dcterms:W3CDTF">2024-07-26T07:04:00Z</dcterms:created>
  <dcterms:modified xsi:type="dcterms:W3CDTF">2024-07-26T07:13:00Z</dcterms:modified>
</cp:coreProperties>
</file>